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042" w:rsidRPr="00D1320D" w:rsidRDefault="00337042" w:rsidP="00337042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394816C5" wp14:editId="1D9E5338">
            <wp:simplePos x="0" y="0"/>
            <wp:positionH relativeFrom="column">
              <wp:posOffset>-175260</wp:posOffset>
            </wp:positionH>
            <wp:positionV relativeFrom="paragraph">
              <wp:posOffset>-42545</wp:posOffset>
            </wp:positionV>
            <wp:extent cx="1123950" cy="991235"/>
            <wp:effectExtent l="0" t="0" r="0" b="0"/>
            <wp:wrapNone/>
            <wp:docPr id="1" name="Imagen 1" descr="C:\Users\gaby\Desktop\gaby\imagenes\logo_iep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y\Desktop\gaby\imagenes\logo_iepcc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320D">
        <w:rPr>
          <w:rFonts w:ascii="Arial" w:hAnsi="Arial" w:cs="Arial"/>
          <w:b/>
          <w:sz w:val="20"/>
          <w:szCs w:val="20"/>
        </w:rPr>
        <w:t>FECHA DE LA ÚLTIMA ACTUALIZACION</w:t>
      </w:r>
    </w:p>
    <w:p w:rsidR="00337042" w:rsidRPr="00D1320D" w:rsidRDefault="00450916" w:rsidP="00337042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30</w:t>
      </w:r>
      <w:r w:rsidR="00337042" w:rsidRPr="00D1320D">
        <w:rPr>
          <w:rFonts w:ascii="Arial" w:hAnsi="Arial" w:cs="Arial"/>
          <w:b/>
          <w:sz w:val="20"/>
          <w:szCs w:val="20"/>
        </w:rPr>
        <w:t xml:space="preserve"> DE </w:t>
      </w:r>
      <w:r>
        <w:rPr>
          <w:rFonts w:ascii="Arial" w:hAnsi="Arial" w:cs="Arial"/>
          <w:b/>
          <w:sz w:val="20"/>
          <w:szCs w:val="20"/>
        </w:rPr>
        <w:t>ENERO DEL 2015</w:t>
      </w:r>
      <w:r w:rsidR="00337042" w:rsidRPr="00D1320D">
        <w:rPr>
          <w:rFonts w:ascii="Arial" w:hAnsi="Arial" w:cs="Arial"/>
          <w:b/>
          <w:sz w:val="20"/>
          <w:szCs w:val="20"/>
        </w:rPr>
        <w:t>.</w:t>
      </w:r>
    </w:p>
    <w:p w:rsidR="00337042" w:rsidRDefault="00337042" w:rsidP="00337042">
      <w:pPr>
        <w:jc w:val="right"/>
      </w:pPr>
    </w:p>
    <w:p w:rsidR="00337042" w:rsidRDefault="00337042" w:rsidP="00337042"/>
    <w:p w:rsidR="00337042" w:rsidRDefault="00337042" w:rsidP="00337042"/>
    <w:p w:rsidR="00337042" w:rsidRDefault="00337042" w:rsidP="00337042"/>
    <w:p w:rsidR="00337042" w:rsidRPr="00D22BD8" w:rsidRDefault="00C13EB2" w:rsidP="00337042">
      <w:pPr>
        <w:ind w:firstLine="708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El </w:t>
      </w:r>
      <w:r w:rsidR="00337042" w:rsidRPr="00D22BD8">
        <w:rPr>
          <w:rFonts w:ascii="Arial" w:hAnsi="Arial" w:cs="Arial"/>
          <w:sz w:val="36"/>
          <w:szCs w:val="36"/>
        </w:rPr>
        <w:t xml:space="preserve">Instituto Electoral y de Participación Ciudadana de Coahuila </w:t>
      </w:r>
      <w:r>
        <w:rPr>
          <w:rFonts w:ascii="Arial" w:hAnsi="Arial" w:cs="Arial"/>
          <w:sz w:val="36"/>
          <w:szCs w:val="36"/>
        </w:rPr>
        <w:t xml:space="preserve">en el mes de </w:t>
      </w:r>
      <w:r w:rsidR="00450916">
        <w:rPr>
          <w:rFonts w:ascii="Arial" w:hAnsi="Arial" w:cs="Arial"/>
          <w:sz w:val="36"/>
          <w:szCs w:val="36"/>
        </w:rPr>
        <w:t>enero</w:t>
      </w:r>
      <w:bookmarkStart w:id="0" w:name="_GoBack"/>
      <w:bookmarkEnd w:id="0"/>
      <w:r>
        <w:rPr>
          <w:rFonts w:ascii="Arial" w:hAnsi="Arial" w:cs="Arial"/>
          <w:sz w:val="36"/>
          <w:szCs w:val="36"/>
        </w:rPr>
        <w:t xml:space="preserve"> no recibió quejas respecto a violaciones a la Ley Electoral.</w:t>
      </w:r>
    </w:p>
    <w:p w:rsidR="00337042" w:rsidRDefault="00337042" w:rsidP="00337042"/>
    <w:p w:rsidR="001901C3" w:rsidRDefault="001901C3"/>
    <w:sectPr w:rsidR="001901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042"/>
    <w:rsid w:val="001901C3"/>
    <w:rsid w:val="00337042"/>
    <w:rsid w:val="00450916"/>
    <w:rsid w:val="00484CB9"/>
    <w:rsid w:val="009A58C5"/>
    <w:rsid w:val="00A92821"/>
    <w:rsid w:val="00C13EB2"/>
    <w:rsid w:val="00D67AB8"/>
    <w:rsid w:val="00DD5FC5"/>
    <w:rsid w:val="00EE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DF985C-C3E3-4D0C-BD2B-2D25B85E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0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</dc:creator>
  <cp:lastModifiedBy>Emmanuel Villarreal</cp:lastModifiedBy>
  <cp:revision>5</cp:revision>
  <dcterms:created xsi:type="dcterms:W3CDTF">2014-12-17T17:58:00Z</dcterms:created>
  <dcterms:modified xsi:type="dcterms:W3CDTF">2015-01-30T20:12:00Z</dcterms:modified>
</cp:coreProperties>
</file>